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40" w:type="dxa"/>
        <w:tblInd w:w="-6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420"/>
        <w:gridCol w:w="20"/>
      </w:tblGrid>
      <w:tr w:rsidR="00CD631D" w:rsidRPr="00B04ACD" w:rsidTr="001810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9"/>
        </w:trPr>
        <w:tc>
          <w:tcPr>
            <w:tcW w:w="10420" w:type="dxa"/>
            <w:vAlign w:val="center"/>
          </w:tcPr>
          <w:p w:rsidR="00CD631D" w:rsidRDefault="00CD631D" w:rsidP="00181016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i/>
                <w:iCs/>
                <w:noProof/>
                <w:lang w:val="en-US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align>left</wp:align>
                  </wp:positionH>
                  <wp:positionV relativeFrom="paragraph">
                    <wp:posOffset>-638175</wp:posOffset>
                  </wp:positionV>
                  <wp:extent cx="647700" cy="685800"/>
                  <wp:effectExtent l="0" t="0" r="0" b="0"/>
                  <wp:wrapNone/>
                  <wp:docPr id="7" name="Picture 7" descr="si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i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i/>
                <w:iCs/>
                <w:noProof/>
                <w:lang w:val="en-US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5701030</wp:posOffset>
                  </wp:positionH>
                  <wp:positionV relativeFrom="paragraph">
                    <wp:posOffset>-746760</wp:posOffset>
                  </wp:positionV>
                  <wp:extent cx="523875" cy="752475"/>
                  <wp:effectExtent l="0" t="0" r="9525" b="9525"/>
                  <wp:wrapNone/>
                  <wp:docPr id="6" name="Picture 6" descr="جامعة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جامعة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D631D" w:rsidRPr="009801B2" w:rsidRDefault="00CD631D" w:rsidP="00181016">
            <w:pPr>
              <w:pStyle w:val="Title"/>
              <w:rPr>
                <w:rFonts w:ascii="Arial" w:hAnsi="Arial" w:cs="Arial"/>
                <w:i w:val="0"/>
                <w:iCs w:val="0"/>
                <w:color w:val="auto"/>
                <w:lang w:val="en-US" w:bidi="ar-EG"/>
              </w:rPr>
            </w:pPr>
            <w:r w:rsidRPr="009801B2">
              <w:rPr>
                <w:rFonts w:ascii="Arial" w:hAnsi="Arial" w:cs="Arial"/>
                <w:i w:val="0"/>
                <w:iCs w:val="0"/>
                <w:color w:val="auto"/>
              </w:rPr>
              <w:t>Curriculum Vitae</w:t>
            </w:r>
          </w:p>
          <w:p w:rsidR="00CD631D" w:rsidRDefault="00CD631D" w:rsidP="00181016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:rsidR="00CD631D" w:rsidRDefault="00CD631D" w:rsidP="00181016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:rsidR="00CD631D" w:rsidRDefault="00CD631D" w:rsidP="00181016">
            <w:pPr>
              <w:jc w:val="lowKashida"/>
              <w:rPr>
                <w:rFonts w:ascii="Arial" w:hAnsi="Arial" w:cs="Arial"/>
                <w:b/>
                <w:bCs/>
                <w:color w:val="000080"/>
                <w:sz w:val="28"/>
                <w:szCs w:val="28"/>
              </w:rPr>
            </w:pPr>
            <w:r w:rsidRPr="006073A7">
              <w:rPr>
                <w:rFonts w:ascii="Arial" w:hAnsi="Arial" w:cs="Arial"/>
                <w:b/>
                <w:bCs/>
                <w:sz w:val="28"/>
                <w:szCs w:val="28"/>
              </w:rPr>
              <w:fldChar w:fldCharType="begin"/>
            </w:r>
            <w:r w:rsidRPr="006073A7">
              <w:rPr>
                <w:rFonts w:ascii="Arial" w:hAnsi="Arial" w:cs="Arial"/>
                <w:b/>
                <w:bCs/>
                <w:sz w:val="28"/>
                <w:szCs w:val="28"/>
              </w:rPr>
              <w:instrText>PRIVATE</w:instrText>
            </w:r>
            <w:r w:rsidRPr="006073A7">
              <w:rPr>
                <w:rFonts w:ascii="Arial" w:hAnsi="Arial" w:cs="Arial"/>
                <w:b/>
                <w:bCs/>
                <w:sz w:val="28"/>
                <w:szCs w:val="28"/>
              </w:rPr>
            </w:r>
            <w:r w:rsidRPr="006073A7">
              <w:rPr>
                <w:rFonts w:ascii="Arial" w:hAnsi="Arial" w:cs="Arial"/>
                <w:b/>
                <w:bCs/>
                <w:sz w:val="28"/>
                <w:szCs w:val="28"/>
              </w:rPr>
              <w:fldChar w:fldCharType="end"/>
            </w:r>
            <w:r w:rsidRPr="006073A7">
              <w:rPr>
                <w:rFonts w:ascii="Arial" w:hAnsi="Arial" w:cs="Arial"/>
                <w:b/>
                <w:bCs/>
                <w:color w:val="000080"/>
                <w:sz w:val="28"/>
                <w:szCs w:val="28"/>
              </w:rPr>
              <w:t xml:space="preserve">Name : First </w:t>
            </w:r>
            <w:r>
              <w:rPr>
                <w:rFonts w:ascii="Arial" w:hAnsi="Arial" w:cs="Arial"/>
                <w:b/>
                <w:bCs/>
                <w:color w:val="000080"/>
                <w:sz w:val="28"/>
                <w:szCs w:val="28"/>
              </w:rPr>
              <w:t>: Zeinab</w:t>
            </w:r>
            <w:r w:rsidRPr="006073A7">
              <w:rPr>
                <w:rFonts w:ascii="Arial" w:hAnsi="Arial" w:cs="Arial"/>
                <w:b/>
                <w:bCs/>
                <w:color w:val="000080"/>
                <w:sz w:val="28"/>
                <w:szCs w:val="28"/>
              </w:rPr>
              <w:t xml:space="preserve"> Middel</w:t>
            </w:r>
            <w:r>
              <w:rPr>
                <w:rFonts w:ascii="Arial" w:hAnsi="Arial" w:cs="Arial"/>
                <w:b/>
                <w:bCs/>
                <w:color w:val="000080"/>
                <w:sz w:val="28"/>
                <w:szCs w:val="28"/>
              </w:rPr>
              <w:t>:</w:t>
            </w:r>
            <w:r w:rsidRPr="006073A7">
              <w:rPr>
                <w:rFonts w:ascii="Arial" w:hAnsi="Arial" w:cs="Arial"/>
                <w:b/>
                <w:bCs/>
                <w:color w:val="000080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80"/>
                <w:sz w:val="28"/>
                <w:szCs w:val="28"/>
              </w:rPr>
              <w:t xml:space="preserve">Abdelwahab </w:t>
            </w:r>
            <w:r w:rsidRPr="006073A7">
              <w:rPr>
                <w:rFonts w:ascii="Arial" w:hAnsi="Arial" w:cs="Arial"/>
                <w:b/>
                <w:bCs/>
                <w:color w:val="000080"/>
                <w:sz w:val="28"/>
                <w:szCs w:val="28"/>
              </w:rPr>
              <w:t>Surname</w:t>
            </w:r>
            <w:r>
              <w:rPr>
                <w:rFonts w:ascii="Arial" w:hAnsi="Arial" w:cs="Arial"/>
                <w:b/>
                <w:bCs/>
                <w:color w:val="000080"/>
                <w:sz w:val="28"/>
                <w:szCs w:val="28"/>
              </w:rPr>
              <w:t>:</w:t>
            </w:r>
            <w:r w:rsidRPr="006073A7">
              <w:rPr>
                <w:rFonts w:ascii="Arial" w:hAnsi="Arial" w:cs="Arial"/>
                <w:b/>
                <w:bCs/>
                <w:color w:val="000080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80"/>
                <w:sz w:val="28"/>
                <w:szCs w:val="28"/>
              </w:rPr>
              <w:t>Hozien</w:t>
            </w:r>
          </w:p>
          <w:p w:rsidR="00CD631D" w:rsidRPr="006073A7" w:rsidRDefault="00CD631D" w:rsidP="00181016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073A7">
              <w:rPr>
                <w:rFonts w:ascii="Arial" w:hAnsi="Arial" w:cs="Arial"/>
                <w:b/>
                <w:bCs/>
                <w:color w:val="000080"/>
                <w:sz w:val="28"/>
                <w:szCs w:val="28"/>
              </w:rPr>
              <w:t xml:space="preserve">Position : </w:t>
            </w:r>
            <w:r>
              <w:rPr>
                <w:rFonts w:ascii="Arial" w:hAnsi="Arial" w:cs="Arial"/>
                <w:b/>
                <w:bCs/>
                <w:color w:val="000080"/>
                <w:sz w:val="28"/>
                <w:szCs w:val="28"/>
              </w:rPr>
              <w:t>professor</w:t>
            </w:r>
            <w:r w:rsidRPr="006073A7">
              <w:rPr>
                <w:rFonts w:ascii="Arial" w:hAnsi="Arial" w:cs="Arial"/>
                <w:b/>
                <w:bCs/>
                <w:color w:val="000080"/>
                <w:sz w:val="28"/>
                <w:szCs w:val="28"/>
              </w:rPr>
              <w:t xml:space="preserve">        Citizen : Egyptian</w:t>
            </w:r>
          </w:p>
          <w:p w:rsidR="00CD631D" w:rsidRPr="006073A7" w:rsidRDefault="00CD631D" w:rsidP="00181016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073A7">
              <w:rPr>
                <w:rFonts w:ascii="Arial" w:hAnsi="Arial" w:cs="Arial"/>
                <w:b/>
                <w:bCs/>
                <w:color w:val="000080"/>
                <w:sz w:val="28"/>
                <w:szCs w:val="28"/>
              </w:rPr>
              <w:t xml:space="preserve">Date &amp; place of birth : </w:t>
            </w:r>
            <w:r>
              <w:rPr>
                <w:rFonts w:ascii="Arial" w:hAnsi="Arial" w:cs="Arial"/>
                <w:b/>
                <w:bCs/>
                <w:color w:val="000080"/>
                <w:sz w:val="28"/>
                <w:szCs w:val="28"/>
              </w:rPr>
              <w:t>5</w:t>
            </w:r>
            <w:r w:rsidRPr="006073A7">
              <w:rPr>
                <w:rFonts w:ascii="Arial" w:hAnsi="Arial" w:cs="Arial"/>
                <w:b/>
                <w:bCs/>
                <w:color w:val="000080"/>
                <w:sz w:val="28"/>
                <w:szCs w:val="28"/>
              </w:rPr>
              <w:t>/11/19</w:t>
            </w:r>
            <w:r>
              <w:rPr>
                <w:rFonts w:ascii="Arial" w:hAnsi="Arial" w:cs="Arial"/>
                <w:b/>
                <w:bCs/>
                <w:color w:val="000080"/>
                <w:sz w:val="28"/>
                <w:szCs w:val="28"/>
              </w:rPr>
              <w:t>51</w:t>
            </w:r>
            <w:r w:rsidRPr="006073A7">
              <w:rPr>
                <w:rFonts w:ascii="Arial" w:hAnsi="Arial" w:cs="Arial"/>
                <w:b/>
                <w:bCs/>
                <w:color w:val="000080"/>
                <w:sz w:val="28"/>
                <w:szCs w:val="28"/>
              </w:rPr>
              <w:t xml:space="preserve"> ( Assiut ) </w:t>
            </w:r>
          </w:p>
          <w:p w:rsidR="00CD631D" w:rsidRPr="006073A7" w:rsidRDefault="00CD631D" w:rsidP="00181016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073A7">
              <w:rPr>
                <w:rFonts w:ascii="Arial" w:hAnsi="Arial" w:cs="Arial"/>
                <w:b/>
                <w:bCs/>
                <w:color w:val="000080"/>
                <w:sz w:val="28"/>
                <w:szCs w:val="28"/>
              </w:rPr>
              <w:t>Gender :</w:t>
            </w:r>
            <w:r>
              <w:rPr>
                <w:rFonts w:ascii="Arial" w:hAnsi="Arial" w:cs="Arial"/>
                <w:b/>
                <w:bCs/>
                <w:color w:val="000080"/>
                <w:sz w:val="28"/>
                <w:szCs w:val="28"/>
              </w:rPr>
              <w:t>Fem</w:t>
            </w:r>
            <w:r w:rsidRPr="006073A7">
              <w:rPr>
                <w:rFonts w:ascii="Arial" w:hAnsi="Arial" w:cs="Arial"/>
                <w:b/>
                <w:bCs/>
                <w:color w:val="000080"/>
                <w:sz w:val="28"/>
                <w:szCs w:val="28"/>
              </w:rPr>
              <w:t xml:space="preserve">ale          </w:t>
            </w:r>
          </w:p>
          <w:p w:rsidR="00CD631D" w:rsidRPr="006073A7" w:rsidRDefault="00CD631D" w:rsidP="00181016">
            <w:pPr>
              <w:jc w:val="lowKashida"/>
              <w:rPr>
                <w:rFonts w:ascii="Arial" w:hAnsi="Arial" w:cs="Arial"/>
                <w:b/>
                <w:bCs/>
                <w:color w:val="000080"/>
                <w:sz w:val="28"/>
                <w:szCs w:val="28"/>
              </w:rPr>
            </w:pPr>
            <w:r w:rsidRPr="006073A7">
              <w:rPr>
                <w:rFonts w:ascii="Arial" w:hAnsi="Arial" w:cs="Arial"/>
                <w:b/>
                <w:bCs/>
                <w:color w:val="000080"/>
                <w:sz w:val="28"/>
                <w:szCs w:val="28"/>
              </w:rPr>
              <w:t>Phone: ++2 -088- 23</w:t>
            </w:r>
            <w:r>
              <w:rPr>
                <w:rFonts w:ascii="Arial" w:hAnsi="Arial" w:cs="Arial"/>
                <w:b/>
                <w:bCs/>
                <w:color w:val="000080"/>
                <w:sz w:val="28"/>
                <w:szCs w:val="28"/>
              </w:rPr>
              <w:t>10241</w:t>
            </w:r>
            <w:r w:rsidRPr="006073A7">
              <w:rPr>
                <w:rFonts w:ascii="Arial" w:hAnsi="Arial" w:cs="Arial"/>
                <w:b/>
                <w:bCs/>
                <w:color w:val="000080"/>
                <w:sz w:val="28"/>
                <w:szCs w:val="28"/>
              </w:rPr>
              <w:t xml:space="preserve">        Mobil: 01</w:t>
            </w:r>
            <w:r>
              <w:rPr>
                <w:rFonts w:ascii="Arial" w:hAnsi="Arial" w:cs="Arial"/>
                <w:b/>
                <w:bCs/>
                <w:color w:val="000080"/>
                <w:sz w:val="28"/>
                <w:szCs w:val="28"/>
              </w:rPr>
              <w:t>223971677</w:t>
            </w:r>
            <w:r w:rsidRPr="006073A7">
              <w:rPr>
                <w:rFonts w:ascii="Arial" w:hAnsi="Arial" w:cs="Arial"/>
                <w:b/>
                <w:bCs/>
                <w:color w:val="000080"/>
                <w:sz w:val="28"/>
                <w:szCs w:val="28"/>
              </w:rPr>
              <w:t xml:space="preserve">  </w:t>
            </w:r>
            <w:r>
              <w:rPr>
                <w:rFonts w:ascii="Arial" w:hAnsi="Arial" w:cs="Arial"/>
                <w:b/>
                <w:bCs/>
                <w:color w:val="000080"/>
                <w:sz w:val="28"/>
                <w:szCs w:val="28"/>
              </w:rPr>
              <w:t xml:space="preserve">    Fax: +</w:t>
            </w:r>
            <w:r w:rsidRPr="006073A7">
              <w:rPr>
                <w:rFonts w:ascii="Arial" w:hAnsi="Arial" w:cs="Arial"/>
                <w:b/>
                <w:bCs/>
                <w:color w:val="000080"/>
                <w:sz w:val="28"/>
                <w:szCs w:val="28"/>
              </w:rPr>
              <w:t>2 088 2342708</w:t>
            </w:r>
            <w:r w:rsidRPr="006073A7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    </w:t>
            </w:r>
            <w:r w:rsidRPr="006073A7">
              <w:rPr>
                <w:rFonts w:ascii="Arial" w:hAnsi="Arial" w:cs="Arial"/>
                <w:b/>
                <w:bCs/>
                <w:color w:val="000080"/>
                <w:sz w:val="28"/>
                <w:szCs w:val="28"/>
              </w:rPr>
              <w:t>mail box: 71516</w:t>
            </w:r>
          </w:p>
          <w:p w:rsidR="00CD631D" w:rsidRPr="00206757" w:rsidRDefault="00CD631D" w:rsidP="00181016">
            <w:pPr>
              <w:jc w:val="lowKashida"/>
              <w:rPr>
                <w:rFonts w:ascii="Arial" w:hAnsi="Arial" w:cs="Arial"/>
                <w:b/>
                <w:bCs/>
                <w:color w:val="FF0000"/>
                <w:sz w:val="28"/>
                <w:szCs w:val="28"/>
                <w:u w:val="single"/>
              </w:rPr>
            </w:pPr>
            <w:r w:rsidRPr="006073A7">
              <w:rPr>
                <w:rFonts w:ascii="Arial" w:hAnsi="Arial" w:cs="Arial"/>
                <w:b/>
                <w:bCs/>
                <w:color w:val="000080"/>
                <w:sz w:val="28"/>
                <w:szCs w:val="28"/>
              </w:rPr>
              <w:t xml:space="preserve">E-mail </w:t>
            </w:r>
            <w:r w:rsidRPr="003B4DA1">
              <w:rPr>
                <w:rFonts w:ascii="Arial" w:hAnsi="Arial" w:cs="Arial"/>
                <w:b/>
                <w:bCs/>
                <w:color w:val="000080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80"/>
                <w:sz w:val="28"/>
                <w:szCs w:val="28"/>
              </w:rPr>
              <w:t xml:space="preserve"> :    dr_hozien</w:t>
            </w:r>
            <w:r w:rsidRPr="00B22839">
              <w:rPr>
                <w:rFonts w:ascii="Arial" w:hAnsi="Arial" w:cs="Arial"/>
                <w:b/>
                <w:bCs/>
                <w:color w:val="000080"/>
                <w:sz w:val="28"/>
                <w:szCs w:val="28"/>
              </w:rPr>
              <w:t>@yahoo.com</w:t>
            </w:r>
            <w:r w:rsidRPr="00206757">
              <w:rPr>
                <w:rFonts w:ascii="Arial" w:hAnsi="Arial" w:cs="Arial"/>
                <w:b/>
                <w:bCs/>
                <w:color w:val="000080"/>
                <w:sz w:val="28"/>
                <w:szCs w:val="28"/>
                <w:u w:val="single"/>
              </w:rPr>
              <w:t xml:space="preserve"> </w:t>
            </w:r>
            <w:r w:rsidRPr="006073A7"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  <w:t xml:space="preserve">       </w:t>
            </w:r>
            <w:r w:rsidRPr="006073A7">
              <w:rPr>
                <w:rFonts w:ascii="Arial" w:hAnsi="Arial" w:cs="Arial"/>
                <w:b/>
                <w:bCs/>
                <w:color w:val="000080"/>
                <w:sz w:val="28"/>
                <w:szCs w:val="28"/>
              </w:rPr>
              <w:t xml:space="preserve"> </w:t>
            </w:r>
            <w:r w:rsidRPr="00206757">
              <w:rPr>
                <w:rFonts w:ascii="Arial" w:hAnsi="Arial" w:cs="Arial"/>
                <w:b/>
                <w:bCs/>
                <w:color w:val="000080"/>
                <w:sz w:val="28"/>
                <w:szCs w:val="28"/>
              </w:rPr>
              <w:t xml:space="preserve"> </w:t>
            </w:r>
            <w:r w:rsidRPr="00206757">
              <w:rPr>
                <w:rFonts w:ascii="Arial" w:hAnsi="Arial" w:cs="Arial"/>
                <w:b/>
                <w:bCs/>
                <w:color w:val="FF0000"/>
                <w:sz w:val="28"/>
                <w:szCs w:val="28"/>
                <w:u w:val="single"/>
              </w:rPr>
              <w:t xml:space="preserve">  </w:t>
            </w:r>
          </w:p>
          <w:p w:rsidR="00CD631D" w:rsidRPr="006073A7" w:rsidRDefault="00CD631D" w:rsidP="00181016">
            <w:pPr>
              <w:jc w:val="lowKashida"/>
              <w:rPr>
                <w:rFonts w:ascii="Arial" w:hAnsi="Arial" w:cs="Arial"/>
                <w:b/>
                <w:bCs/>
                <w:color w:val="00008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80"/>
                <w:sz w:val="28"/>
                <w:szCs w:val="28"/>
              </w:rPr>
              <w:t>Address:   Assiut University, Faculty of Science, Chemistry D</w:t>
            </w:r>
            <w:r w:rsidRPr="006073A7">
              <w:rPr>
                <w:rFonts w:ascii="Arial" w:hAnsi="Arial" w:cs="Arial"/>
                <w:b/>
                <w:bCs/>
                <w:color w:val="000080"/>
                <w:sz w:val="28"/>
                <w:szCs w:val="28"/>
              </w:rPr>
              <w:t>epartment,</w:t>
            </w:r>
          </w:p>
          <w:p w:rsidR="00CD631D" w:rsidRPr="006073A7" w:rsidRDefault="00CD631D" w:rsidP="00181016">
            <w:pPr>
              <w:ind w:right="-120"/>
              <w:jc w:val="lowKashida"/>
              <w:rPr>
                <w:rFonts w:ascii="Arial" w:hAnsi="Arial" w:cs="Arial"/>
                <w:b/>
                <w:bCs/>
                <w:color w:val="000080"/>
                <w:sz w:val="28"/>
                <w:szCs w:val="28"/>
              </w:rPr>
            </w:pPr>
            <w:r w:rsidRPr="006073A7">
              <w:rPr>
                <w:rFonts w:ascii="Arial" w:hAnsi="Arial" w:cs="Arial"/>
                <w:b/>
                <w:bCs/>
                <w:color w:val="000080"/>
                <w:sz w:val="28"/>
                <w:szCs w:val="28"/>
              </w:rPr>
              <w:t xml:space="preserve">                  Assiut 71516, Egypt </w:t>
            </w:r>
          </w:p>
          <w:p w:rsidR="00CD631D" w:rsidRPr="006073A7" w:rsidRDefault="00CD631D" w:rsidP="00181016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0" w:type="dxa"/>
          </w:tcPr>
          <w:p w:rsidR="00CD631D" w:rsidRPr="00B04ACD" w:rsidRDefault="00CD631D" w:rsidP="0018101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CD631D" w:rsidRDefault="00CD631D" w:rsidP="00CD631D">
      <w:pPr>
        <w:pStyle w:val="Caption"/>
        <w:rPr>
          <w:rFonts w:ascii="Arial" w:hAnsi="Arial" w:cs="Arial"/>
          <w:sz w:val="32"/>
          <w:szCs w:val="32"/>
          <w:u w:val="single"/>
        </w:rPr>
      </w:pPr>
    </w:p>
    <w:p w:rsidR="00CD631D" w:rsidRPr="00B318B4" w:rsidRDefault="00CD631D" w:rsidP="00CD631D">
      <w:pPr>
        <w:pStyle w:val="Caption"/>
        <w:rPr>
          <w:rFonts w:ascii="Arial" w:hAnsi="Arial" w:cs="Arial"/>
          <w:sz w:val="32"/>
          <w:szCs w:val="32"/>
          <w:u w:val="single"/>
        </w:rPr>
      </w:pPr>
      <w:r w:rsidRPr="00B318B4">
        <w:rPr>
          <w:rFonts w:ascii="Arial" w:hAnsi="Arial" w:cs="Arial"/>
          <w:sz w:val="32"/>
          <w:szCs w:val="32"/>
          <w:u w:val="single"/>
        </w:rPr>
        <w:t>Academic qualifications</w:t>
      </w:r>
    </w:p>
    <w:tbl>
      <w:tblPr>
        <w:tblW w:w="9900" w:type="dxa"/>
        <w:tblInd w:w="-51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59"/>
        <w:gridCol w:w="1781"/>
        <w:gridCol w:w="2700"/>
        <w:gridCol w:w="3060"/>
      </w:tblGrid>
      <w:tr w:rsidR="00CD631D" w:rsidRPr="00B04ACD" w:rsidTr="001810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59" w:type="dxa"/>
            <w:tcBorders>
              <w:top w:val="threeDEmboss" w:sz="6" w:space="0" w:color="000000"/>
              <w:left w:val="threeDEmboss" w:sz="6" w:space="0" w:color="000000"/>
              <w:bottom w:val="threeDEmboss" w:sz="6" w:space="0" w:color="000000"/>
              <w:right w:val="threeDEmboss" w:sz="6" w:space="0" w:color="000000"/>
            </w:tcBorders>
          </w:tcPr>
          <w:p w:rsidR="00CD631D" w:rsidRPr="005035E3" w:rsidRDefault="00CD631D" w:rsidP="00181016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035E3">
              <w:rPr>
                <w:rFonts w:ascii="Arial" w:hAnsi="Arial" w:cs="Arial"/>
                <w:b/>
                <w:bCs/>
                <w:sz w:val="28"/>
                <w:szCs w:val="28"/>
              </w:rPr>
              <w:fldChar w:fldCharType="begin"/>
            </w:r>
            <w:r w:rsidRPr="005035E3">
              <w:rPr>
                <w:rFonts w:ascii="Arial" w:hAnsi="Arial" w:cs="Arial"/>
                <w:b/>
                <w:bCs/>
                <w:sz w:val="28"/>
                <w:szCs w:val="28"/>
              </w:rPr>
              <w:instrText>PRIVATE</w:instrText>
            </w:r>
            <w:r w:rsidRPr="005035E3">
              <w:rPr>
                <w:rFonts w:ascii="Arial" w:hAnsi="Arial" w:cs="Arial"/>
                <w:b/>
                <w:bCs/>
                <w:sz w:val="28"/>
                <w:szCs w:val="28"/>
              </w:rPr>
            </w:r>
            <w:r w:rsidRPr="005035E3">
              <w:rPr>
                <w:rFonts w:ascii="Arial" w:hAnsi="Arial" w:cs="Arial"/>
                <w:b/>
                <w:bCs/>
                <w:sz w:val="28"/>
                <w:szCs w:val="28"/>
              </w:rPr>
              <w:fldChar w:fldCharType="end"/>
            </w:r>
            <w:r w:rsidRPr="005035E3">
              <w:rPr>
                <w:rFonts w:ascii="Arial" w:hAnsi="Arial" w:cs="Arial"/>
                <w:b/>
                <w:bCs/>
                <w:color w:val="000080"/>
                <w:sz w:val="28"/>
                <w:szCs w:val="28"/>
              </w:rPr>
              <w:t>Degree</w:t>
            </w:r>
          </w:p>
        </w:tc>
        <w:tc>
          <w:tcPr>
            <w:tcW w:w="1781" w:type="dxa"/>
            <w:tcBorders>
              <w:top w:val="threeDEmboss" w:sz="6" w:space="0" w:color="000000"/>
              <w:left w:val="threeDEmboss" w:sz="6" w:space="0" w:color="000000"/>
              <w:bottom w:val="threeDEmboss" w:sz="6" w:space="0" w:color="000000"/>
              <w:right w:val="threeDEmboss" w:sz="6" w:space="0" w:color="000000"/>
            </w:tcBorders>
          </w:tcPr>
          <w:p w:rsidR="00CD631D" w:rsidRPr="005035E3" w:rsidRDefault="00CD631D" w:rsidP="00181016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035E3">
              <w:rPr>
                <w:rFonts w:ascii="Arial" w:hAnsi="Arial" w:cs="Arial"/>
                <w:b/>
                <w:bCs/>
                <w:color w:val="000080"/>
                <w:sz w:val="28"/>
                <w:szCs w:val="28"/>
              </w:rPr>
              <w:t>Date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8A085D">
              <w:rPr>
                <w:rFonts w:ascii="Arial" w:hAnsi="Arial" w:cs="Arial"/>
                <w:b/>
                <w:bCs/>
                <w:color w:val="000080"/>
                <w:sz w:val="28"/>
                <w:szCs w:val="28"/>
              </w:rPr>
              <w:t>award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                   </w:t>
            </w:r>
          </w:p>
        </w:tc>
        <w:tc>
          <w:tcPr>
            <w:tcW w:w="2700" w:type="dxa"/>
            <w:tcBorders>
              <w:top w:val="threeDEmboss" w:sz="6" w:space="0" w:color="000000"/>
              <w:left w:val="threeDEmboss" w:sz="6" w:space="0" w:color="000000"/>
              <w:bottom w:val="threeDEmboss" w:sz="6" w:space="0" w:color="000000"/>
              <w:right w:val="threeDEmboss" w:sz="6" w:space="0" w:color="000000"/>
            </w:tcBorders>
          </w:tcPr>
          <w:p w:rsidR="00CD631D" w:rsidRPr="005035E3" w:rsidRDefault="00CD631D" w:rsidP="00181016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035E3">
              <w:rPr>
                <w:rFonts w:ascii="Arial" w:hAnsi="Arial" w:cs="Arial"/>
                <w:b/>
                <w:bCs/>
                <w:color w:val="000080"/>
                <w:sz w:val="28"/>
                <w:szCs w:val="28"/>
              </w:rPr>
              <w:t>University</w:t>
            </w:r>
          </w:p>
          <w:p w:rsidR="00CD631D" w:rsidRPr="005035E3" w:rsidRDefault="00CD631D" w:rsidP="00181016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035E3">
              <w:rPr>
                <w:rFonts w:ascii="Arial" w:hAnsi="Arial" w:cs="Arial"/>
                <w:b/>
                <w:bCs/>
                <w:color w:val="000080"/>
                <w:sz w:val="28"/>
                <w:szCs w:val="28"/>
              </w:rPr>
              <w:t>( name&amp; Location )</w:t>
            </w:r>
          </w:p>
        </w:tc>
        <w:tc>
          <w:tcPr>
            <w:tcW w:w="3060" w:type="dxa"/>
            <w:tcBorders>
              <w:top w:val="threeDEmboss" w:sz="6" w:space="0" w:color="000000"/>
              <w:left w:val="threeDEmboss" w:sz="6" w:space="0" w:color="000000"/>
              <w:bottom w:val="threeDEmboss" w:sz="6" w:space="0" w:color="000000"/>
              <w:right w:val="threeDEmboss" w:sz="6" w:space="0" w:color="000000"/>
            </w:tcBorders>
          </w:tcPr>
          <w:p w:rsidR="00CD631D" w:rsidRPr="005035E3" w:rsidRDefault="00CD631D" w:rsidP="00181016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035E3">
              <w:rPr>
                <w:rFonts w:ascii="Arial" w:hAnsi="Arial" w:cs="Arial"/>
                <w:b/>
                <w:bCs/>
                <w:color w:val="000080"/>
                <w:sz w:val="28"/>
                <w:szCs w:val="28"/>
              </w:rPr>
              <w:t>Specialization</w:t>
            </w:r>
          </w:p>
        </w:tc>
      </w:tr>
      <w:tr w:rsidR="00CD631D" w:rsidRPr="00B04ACD" w:rsidTr="001810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59" w:type="dxa"/>
            <w:tcBorders>
              <w:top w:val="threeDEmboss" w:sz="6" w:space="0" w:color="000000"/>
              <w:left w:val="threeDEmboss" w:sz="6" w:space="0" w:color="000000"/>
              <w:bottom w:val="threeDEmboss" w:sz="6" w:space="0" w:color="000000"/>
              <w:right w:val="threeDEmboss" w:sz="6" w:space="0" w:color="000000"/>
            </w:tcBorders>
          </w:tcPr>
          <w:p w:rsidR="00CD631D" w:rsidRDefault="00CD631D" w:rsidP="00181016">
            <w:pPr>
              <w:jc w:val="lowKashida"/>
              <w:rPr>
                <w:rFonts w:ascii="Arial" w:hAnsi="Arial" w:cs="Arial"/>
                <w:b/>
                <w:bCs/>
                <w:color w:val="00008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80"/>
                <w:sz w:val="28"/>
                <w:szCs w:val="28"/>
              </w:rPr>
              <w:t>Professor</w:t>
            </w:r>
          </w:p>
        </w:tc>
        <w:tc>
          <w:tcPr>
            <w:tcW w:w="1781" w:type="dxa"/>
            <w:tcBorders>
              <w:top w:val="threeDEmboss" w:sz="6" w:space="0" w:color="000000"/>
              <w:left w:val="threeDEmboss" w:sz="6" w:space="0" w:color="000000"/>
              <w:bottom w:val="threeDEmboss" w:sz="6" w:space="0" w:color="000000"/>
              <w:right w:val="threeDEmboss" w:sz="6" w:space="0" w:color="000000"/>
            </w:tcBorders>
          </w:tcPr>
          <w:p w:rsidR="00CD631D" w:rsidRDefault="00CD631D" w:rsidP="00181016">
            <w:pPr>
              <w:jc w:val="lowKashida"/>
              <w:rPr>
                <w:rFonts w:ascii="Arial" w:hAnsi="Arial" w:cs="Arial"/>
                <w:b/>
                <w:bCs/>
                <w:color w:val="00008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80"/>
                <w:sz w:val="28"/>
                <w:szCs w:val="28"/>
              </w:rPr>
              <w:t>2000</w:t>
            </w:r>
          </w:p>
        </w:tc>
        <w:tc>
          <w:tcPr>
            <w:tcW w:w="2700" w:type="dxa"/>
            <w:tcBorders>
              <w:top w:val="threeDEmboss" w:sz="6" w:space="0" w:color="000000"/>
              <w:left w:val="threeDEmboss" w:sz="6" w:space="0" w:color="000000"/>
              <w:bottom w:val="threeDEmboss" w:sz="6" w:space="0" w:color="000000"/>
              <w:right w:val="threeDEmboss" w:sz="6" w:space="0" w:color="000000"/>
            </w:tcBorders>
          </w:tcPr>
          <w:p w:rsidR="00CD631D" w:rsidRDefault="00CD631D" w:rsidP="00181016">
            <w:pPr>
              <w:jc w:val="lowKashida"/>
              <w:rPr>
                <w:rFonts w:ascii="Arial" w:hAnsi="Arial" w:cs="Arial"/>
                <w:b/>
                <w:bCs/>
                <w:color w:val="00008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80"/>
                <w:sz w:val="28"/>
                <w:szCs w:val="28"/>
              </w:rPr>
              <w:t>Assiut university</w:t>
            </w:r>
          </w:p>
        </w:tc>
        <w:tc>
          <w:tcPr>
            <w:tcW w:w="3060" w:type="dxa"/>
            <w:tcBorders>
              <w:top w:val="threeDEmboss" w:sz="6" w:space="0" w:color="000000"/>
              <w:left w:val="threeDEmboss" w:sz="6" w:space="0" w:color="000000"/>
              <w:bottom w:val="threeDEmboss" w:sz="6" w:space="0" w:color="000000"/>
              <w:right w:val="threeDEmboss" w:sz="6" w:space="0" w:color="000000"/>
            </w:tcBorders>
          </w:tcPr>
          <w:p w:rsidR="00CD631D" w:rsidRPr="00BB6C30" w:rsidRDefault="00CD631D" w:rsidP="00181016">
            <w:pPr>
              <w:jc w:val="lowKashida"/>
              <w:rPr>
                <w:rFonts w:ascii="Arial" w:hAnsi="Arial" w:cs="Arial"/>
                <w:b/>
                <w:bCs/>
                <w:color w:val="000080"/>
                <w:sz w:val="28"/>
                <w:szCs w:val="28"/>
                <w:lang w:val="en-US"/>
              </w:rPr>
            </w:pPr>
            <w:r w:rsidRPr="005035E3">
              <w:rPr>
                <w:rFonts w:ascii="Arial" w:hAnsi="Arial" w:cs="Arial"/>
                <w:b/>
                <w:bCs/>
                <w:color w:val="000080"/>
                <w:sz w:val="28"/>
                <w:szCs w:val="28"/>
              </w:rPr>
              <w:t>Organic chemistry</w:t>
            </w:r>
          </w:p>
        </w:tc>
      </w:tr>
      <w:tr w:rsidR="00CD631D" w:rsidRPr="00B04ACD" w:rsidTr="001810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59" w:type="dxa"/>
            <w:tcBorders>
              <w:top w:val="threeDEmboss" w:sz="6" w:space="0" w:color="000000"/>
              <w:left w:val="threeDEmboss" w:sz="6" w:space="0" w:color="000000"/>
              <w:bottom w:val="threeDEmboss" w:sz="6" w:space="0" w:color="000000"/>
              <w:right w:val="threeDEmboss" w:sz="6" w:space="0" w:color="000000"/>
            </w:tcBorders>
          </w:tcPr>
          <w:p w:rsidR="00CD631D" w:rsidRPr="005035E3" w:rsidRDefault="00CD631D" w:rsidP="00181016">
            <w:pPr>
              <w:jc w:val="lowKashida"/>
              <w:rPr>
                <w:rFonts w:ascii="Arial" w:hAnsi="Arial" w:cs="Arial"/>
                <w:b/>
                <w:bCs/>
                <w:color w:val="00008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80"/>
                <w:sz w:val="28"/>
                <w:szCs w:val="28"/>
              </w:rPr>
              <w:t>Associated prof.</w:t>
            </w:r>
          </w:p>
        </w:tc>
        <w:tc>
          <w:tcPr>
            <w:tcW w:w="1781" w:type="dxa"/>
            <w:tcBorders>
              <w:top w:val="threeDEmboss" w:sz="6" w:space="0" w:color="000000"/>
              <w:left w:val="threeDEmboss" w:sz="6" w:space="0" w:color="000000"/>
              <w:bottom w:val="threeDEmboss" w:sz="6" w:space="0" w:color="000000"/>
              <w:right w:val="threeDEmboss" w:sz="6" w:space="0" w:color="000000"/>
            </w:tcBorders>
          </w:tcPr>
          <w:p w:rsidR="00CD631D" w:rsidRPr="005035E3" w:rsidRDefault="00CD631D" w:rsidP="00181016">
            <w:pPr>
              <w:jc w:val="lowKashida"/>
              <w:rPr>
                <w:rFonts w:ascii="Arial" w:hAnsi="Arial" w:cs="Arial"/>
                <w:b/>
                <w:bCs/>
                <w:color w:val="00008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80"/>
                <w:sz w:val="28"/>
                <w:szCs w:val="28"/>
              </w:rPr>
              <w:t>1995</w:t>
            </w:r>
          </w:p>
        </w:tc>
        <w:tc>
          <w:tcPr>
            <w:tcW w:w="2700" w:type="dxa"/>
            <w:tcBorders>
              <w:top w:val="threeDEmboss" w:sz="6" w:space="0" w:color="000000"/>
              <w:left w:val="threeDEmboss" w:sz="6" w:space="0" w:color="000000"/>
              <w:bottom w:val="threeDEmboss" w:sz="6" w:space="0" w:color="000000"/>
              <w:right w:val="threeDEmboss" w:sz="6" w:space="0" w:color="000000"/>
            </w:tcBorders>
          </w:tcPr>
          <w:p w:rsidR="00CD631D" w:rsidRPr="005035E3" w:rsidRDefault="00CD631D" w:rsidP="00181016">
            <w:pPr>
              <w:jc w:val="lowKashida"/>
              <w:rPr>
                <w:rFonts w:ascii="Arial" w:hAnsi="Arial" w:cs="Arial"/>
                <w:b/>
                <w:bCs/>
                <w:color w:val="00008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80"/>
                <w:sz w:val="28"/>
                <w:szCs w:val="28"/>
              </w:rPr>
              <w:t>Assiut university</w:t>
            </w:r>
          </w:p>
        </w:tc>
        <w:tc>
          <w:tcPr>
            <w:tcW w:w="3060" w:type="dxa"/>
            <w:tcBorders>
              <w:top w:val="threeDEmboss" w:sz="6" w:space="0" w:color="000000"/>
              <w:left w:val="threeDEmboss" w:sz="6" w:space="0" w:color="000000"/>
              <w:bottom w:val="threeDEmboss" w:sz="6" w:space="0" w:color="000000"/>
              <w:right w:val="threeDEmboss" w:sz="6" w:space="0" w:color="000000"/>
            </w:tcBorders>
          </w:tcPr>
          <w:p w:rsidR="00CD631D" w:rsidRPr="005035E3" w:rsidRDefault="00CD631D" w:rsidP="00181016">
            <w:pPr>
              <w:jc w:val="lowKashida"/>
              <w:rPr>
                <w:rFonts w:ascii="Arial" w:hAnsi="Arial" w:cs="Arial"/>
                <w:b/>
                <w:bCs/>
                <w:color w:val="000080"/>
                <w:sz w:val="28"/>
                <w:szCs w:val="28"/>
              </w:rPr>
            </w:pPr>
            <w:r w:rsidRPr="005035E3">
              <w:rPr>
                <w:rFonts w:ascii="Arial" w:hAnsi="Arial" w:cs="Arial"/>
                <w:b/>
                <w:bCs/>
                <w:color w:val="000080"/>
                <w:sz w:val="28"/>
                <w:szCs w:val="28"/>
              </w:rPr>
              <w:t>Organic chemistry</w:t>
            </w:r>
          </w:p>
        </w:tc>
      </w:tr>
      <w:tr w:rsidR="00CD631D" w:rsidRPr="00B04ACD" w:rsidTr="001810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59" w:type="dxa"/>
            <w:tcBorders>
              <w:top w:val="threeDEmboss" w:sz="6" w:space="0" w:color="000000"/>
              <w:left w:val="threeDEmboss" w:sz="6" w:space="0" w:color="000000"/>
              <w:bottom w:val="threeDEmboss" w:sz="6" w:space="0" w:color="000000"/>
              <w:right w:val="threeDEmboss" w:sz="6" w:space="0" w:color="000000"/>
            </w:tcBorders>
          </w:tcPr>
          <w:p w:rsidR="00CD631D" w:rsidRPr="005035E3" w:rsidRDefault="00CD631D" w:rsidP="00181016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035E3">
              <w:rPr>
                <w:rFonts w:ascii="Arial" w:hAnsi="Arial" w:cs="Arial"/>
                <w:b/>
                <w:bCs/>
                <w:color w:val="000080"/>
                <w:sz w:val="28"/>
                <w:szCs w:val="28"/>
              </w:rPr>
              <w:t>Ph.D.</w:t>
            </w:r>
          </w:p>
        </w:tc>
        <w:tc>
          <w:tcPr>
            <w:tcW w:w="1781" w:type="dxa"/>
            <w:tcBorders>
              <w:top w:val="threeDEmboss" w:sz="6" w:space="0" w:color="000000"/>
              <w:left w:val="threeDEmboss" w:sz="6" w:space="0" w:color="000000"/>
              <w:bottom w:val="threeDEmboss" w:sz="6" w:space="0" w:color="000000"/>
              <w:right w:val="threeDEmboss" w:sz="6" w:space="0" w:color="000000"/>
            </w:tcBorders>
          </w:tcPr>
          <w:p w:rsidR="00CD631D" w:rsidRPr="00BB6C30" w:rsidRDefault="00CD631D" w:rsidP="00181016">
            <w:pPr>
              <w:jc w:val="lowKashida"/>
              <w:rPr>
                <w:rFonts w:ascii="Arial" w:hAnsi="Arial" w:cs="Arial"/>
                <w:b/>
                <w:bCs/>
                <w:color w:val="00008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80"/>
                <w:sz w:val="28"/>
                <w:szCs w:val="28"/>
              </w:rPr>
              <w:t>1985</w:t>
            </w:r>
          </w:p>
        </w:tc>
        <w:tc>
          <w:tcPr>
            <w:tcW w:w="2700" w:type="dxa"/>
            <w:tcBorders>
              <w:top w:val="threeDEmboss" w:sz="6" w:space="0" w:color="000000"/>
              <w:left w:val="threeDEmboss" w:sz="6" w:space="0" w:color="000000"/>
              <w:bottom w:val="threeDEmboss" w:sz="6" w:space="0" w:color="000000"/>
              <w:right w:val="threeDEmboss" w:sz="6" w:space="0" w:color="000000"/>
            </w:tcBorders>
          </w:tcPr>
          <w:p w:rsidR="00CD631D" w:rsidRPr="005035E3" w:rsidRDefault="00CD631D" w:rsidP="00181016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80"/>
                <w:sz w:val="28"/>
                <w:szCs w:val="28"/>
              </w:rPr>
              <w:t>Assiut university</w:t>
            </w:r>
          </w:p>
        </w:tc>
        <w:tc>
          <w:tcPr>
            <w:tcW w:w="3060" w:type="dxa"/>
            <w:tcBorders>
              <w:top w:val="threeDEmboss" w:sz="6" w:space="0" w:color="000000"/>
              <w:left w:val="threeDEmboss" w:sz="6" w:space="0" w:color="000000"/>
              <w:bottom w:val="threeDEmboss" w:sz="6" w:space="0" w:color="000000"/>
              <w:right w:val="threeDEmboss" w:sz="6" w:space="0" w:color="000000"/>
            </w:tcBorders>
          </w:tcPr>
          <w:p w:rsidR="00CD631D" w:rsidRPr="005035E3" w:rsidRDefault="00CD631D" w:rsidP="00181016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035E3">
              <w:rPr>
                <w:rFonts w:ascii="Arial" w:hAnsi="Arial" w:cs="Arial"/>
                <w:b/>
                <w:bCs/>
                <w:color w:val="000080"/>
                <w:sz w:val="28"/>
                <w:szCs w:val="28"/>
              </w:rPr>
              <w:t>Organic chemistry</w:t>
            </w:r>
          </w:p>
        </w:tc>
      </w:tr>
      <w:tr w:rsidR="00CD631D" w:rsidRPr="00B04ACD" w:rsidTr="001810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59" w:type="dxa"/>
            <w:tcBorders>
              <w:top w:val="threeDEmboss" w:sz="6" w:space="0" w:color="000000"/>
              <w:left w:val="threeDEmboss" w:sz="6" w:space="0" w:color="000000"/>
              <w:bottom w:val="threeDEmboss" w:sz="6" w:space="0" w:color="000000"/>
              <w:right w:val="threeDEmboss" w:sz="6" w:space="0" w:color="000000"/>
            </w:tcBorders>
          </w:tcPr>
          <w:p w:rsidR="00CD631D" w:rsidRPr="005035E3" w:rsidRDefault="00CD631D" w:rsidP="00181016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035E3">
              <w:rPr>
                <w:rFonts w:ascii="Arial" w:hAnsi="Arial" w:cs="Arial"/>
                <w:b/>
                <w:bCs/>
                <w:color w:val="000080"/>
                <w:sz w:val="28"/>
                <w:szCs w:val="28"/>
              </w:rPr>
              <w:t>M.Sc.</w:t>
            </w:r>
          </w:p>
        </w:tc>
        <w:tc>
          <w:tcPr>
            <w:tcW w:w="1781" w:type="dxa"/>
            <w:tcBorders>
              <w:top w:val="threeDEmboss" w:sz="6" w:space="0" w:color="000000"/>
              <w:left w:val="threeDEmboss" w:sz="6" w:space="0" w:color="000000"/>
              <w:bottom w:val="threeDEmboss" w:sz="6" w:space="0" w:color="000000"/>
              <w:right w:val="threeDEmboss" w:sz="6" w:space="0" w:color="000000"/>
            </w:tcBorders>
          </w:tcPr>
          <w:p w:rsidR="00CD631D" w:rsidRPr="005035E3" w:rsidRDefault="00CD631D" w:rsidP="00181016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80"/>
                <w:sz w:val="28"/>
                <w:szCs w:val="28"/>
              </w:rPr>
              <w:t>1979</w:t>
            </w:r>
          </w:p>
        </w:tc>
        <w:tc>
          <w:tcPr>
            <w:tcW w:w="2700" w:type="dxa"/>
            <w:tcBorders>
              <w:top w:val="threeDEmboss" w:sz="6" w:space="0" w:color="000000"/>
              <w:left w:val="threeDEmboss" w:sz="6" w:space="0" w:color="000000"/>
              <w:bottom w:val="threeDEmboss" w:sz="6" w:space="0" w:color="000000"/>
              <w:right w:val="threeDEmboss" w:sz="6" w:space="0" w:color="000000"/>
            </w:tcBorders>
          </w:tcPr>
          <w:p w:rsidR="00CD631D" w:rsidRPr="005035E3" w:rsidRDefault="00CD631D" w:rsidP="00181016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80"/>
                <w:sz w:val="28"/>
                <w:szCs w:val="28"/>
              </w:rPr>
              <w:t>Assiut U</w:t>
            </w:r>
            <w:r w:rsidRPr="005035E3">
              <w:rPr>
                <w:rFonts w:ascii="Arial" w:hAnsi="Arial" w:cs="Arial"/>
                <w:b/>
                <w:bCs/>
                <w:color w:val="000080"/>
                <w:sz w:val="28"/>
                <w:szCs w:val="28"/>
              </w:rPr>
              <w:t>niv.(Egypt)</w:t>
            </w:r>
          </w:p>
        </w:tc>
        <w:tc>
          <w:tcPr>
            <w:tcW w:w="3060" w:type="dxa"/>
            <w:tcBorders>
              <w:top w:val="threeDEmboss" w:sz="6" w:space="0" w:color="000000"/>
              <w:left w:val="threeDEmboss" w:sz="6" w:space="0" w:color="000000"/>
              <w:bottom w:val="threeDEmboss" w:sz="6" w:space="0" w:color="000000"/>
              <w:right w:val="threeDEmboss" w:sz="6" w:space="0" w:color="000000"/>
            </w:tcBorders>
          </w:tcPr>
          <w:p w:rsidR="00CD631D" w:rsidRPr="005035E3" w:rsidRDefault="00CD631D" w:rsidP="00181016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035E3">
              <w:rPr>
                <w:rFonts w:ascii="Arial" w:hAnsi="Arial" w:cs="Arial"/>
                <w:b/>
                <w:bCs/>
                <w:color w:val="000080"/>
                <w:sz w:val="28"/>
                <w:szCs w:val="28"/>
              </w:rPr>
              <w:t>Organic chemistry</w:t>
            </w:r>
          </w:p>
        </w:tc>
      </w:tr>
      <w:tr w:rsidR="00CD631D" w:rsidRPr="00B04ACD" w:rsidTr="001810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59" w:type="dxa"/>
            <w:tcBorders>
              <w:top w:val="threeDEmboss" w:sz="6" w:space="0" w:color="000000"/>
              <w:left w:val="threeDEmboss" w:sz="6" w:space="0" w:color="000000"/>
              <w:bottom w:val="threeDEmboss" w:sz="6" w:space="0" w:color="000000"/>
              <w:right w:val="threeDEmboss" w:sz="6" w:space="0" w:color="000000"/>
            </w:tcBorders>
          </w:tcPr>
          <w:p w:rsidR="00CD631D" w:rsidRPr="005035E3" w:rsidRDefault="00CD631D" w:rsidP="00181016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035E3">
              <w:rPr>
                <w:rFonts w:ascii="Arial" w:hAnsi="Arial" w:cs="Arial"/>
                <w:b/>
                <w:bCs/>
                <w:color w:val="000080"/>
                <w:sz w:val="28"/>
                <w:szCs w:val="28"/>
              </w:rPr>
              <w:t>B.Sc.</w:t>
            </w:r>
          </w:p>
        </w:tc>
        <w:tc>
          <w:tcPr>
            <w:tcW w:w="1781" w:type="dxa"/>
            <w:tcBorders>
              <w:top w:val="threeDEmboss" w:sz="6" w:space="0" w:color="000000"/>
              <w:left w:val="threeDEmboss" w:sz="6" w:space="0" w:color="000000"/>
              <w:bottom w:val="threeDEmboss" w:sz="6" w:space="0" w:color="000000"/>
              <w:right w:val="threeDEmboss" w:sz="6" w:space="0" w:color="000000"/>
            </w:tcBorders>
          </w:tcPr>
          <w:p w:rsidR="00CD631D" w:rsidRPr="005035E3" w:rsidRDefault="00CD631D" w:rsidP="00181016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035E3">
              <w:rPr>
                <w:rFonts w:ascii="Arial" w:hAnsi="Arial" w:cs="Arial"/>
                <w:b/>
                <w:bCs/>
                <w:color w:val="000080"/>
                <w:sz w:val="28"/>
                <w:szCs w:val="28"/>
              </w:rPr>
              <w:t xml:space="preserve">Jun </w:t>
            </w:r>
            <w:r>
              <w:rPr>
                <w:rFonts w:ascii="Arial" w:hAnsi="Arial" w:cs="Arial"/>
                <w:b/>
                <w:bCs/>
                <w:color w:val="000080"/>
                <w:sz w:val="28"/>
                <w:szCs w:val="28"/>
              </w:rPr>
              <w:t>1974</w:t>
            </w:r>
          </w:p>
        </w:tc>
        <w:tc>
          <w:tcPr>
            <w:tcW w:w="2700" w:type="dxa"/>
            <w:tcBorders>
              <w:top w:val="threeDEmboss" w:sz="6" w:space="0" w:color="000000"/>
              <w:left w:val="threeDEmboss" w:sz="6" w:space="0" w:color="000000"/>
              <w:bottom w:val="threeDEmboss" w:sz="6" w:space="0" w:color="000000"/>
              <w:right w:val="threeDEmboss" w:sz="6" w:space="0" w:color="000000"/>
            </w:tcBorders>
          </w:tcPr>
          <w:p w:rsidR="00CD631D" w:rsidRPr="005035E3" w:rsidRDefault="00CD631D" w:rsidP="00181016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035E3">
              <w:rPr>
                <w:rFonts w:ascii="Arial" w:hAnsi="Arial" w:cs="Arial"/>
                <w:b/>
                <w:bCs/>
                <w:color w:val="000080"/>
                <w:sz w:val="28"/>
                <w:szCs w:val="28"/>
              </w:rPr>
              <w:t xml:space="preserve">Assiut </w:t>
            </w:r>
            <w:r>
              <w:rPr>
                <w:rFonts w:ascii="Arial" w:hAnsi="Arial" w:cs="Arial"/>
                <w:b/>
                <w:bCs/>
                <w:color w:val="000080"/>
                <w:sz w:val="28"/>
                <w:szCs w:val="28"/>
              </w:rPr>
              <w:t>U</w:t>
            </w:r>
            <w:r w:rsidRPr="005035E3">
              <w:rPr>
                <w:rFonts w:ascii="Arial" w:hAnsi="Arial" w:cs="Arial"/>
                <w:b/>
                <w:bCs/>
                <w:color w:val="000080"/>
                <w:sz w:val="28"/>
                <w:szCs w:val="28"/>
              </w:rPr>
              <w:t>niv.(Egypt)</w:t>
            </w:r>
          </w:p>
        </w:tc>
        <w:tc>
          <w:tcPr>
            <w:tcW w:w="3060" w:type="dxa"/>
            <w:tcBorders>
              <w:top w:val="threeDEmboss" w:sz="6" w:space="0" w:color="000000"/>
              <w:left w:val="threeDEmboss" w:sz="6" w:space="0" w:color="000000"/>
              <w:bottom w:val="threeDEmboss" w:sz="6" w:space="0" w:color="000000"/>
              <w:right w:val="threeDEmboss" w:sz="6" w:space="0" w:color="000000"/>
            </w:tcBorders>
          </w:tcPr>
          <w:p w:rsidR="00CD631D" w:rsidRPr="005035E3" w:rsidRDefault="00CD631D" w:rsidP="00181016">
            <w:pPr>
              <w:jc w:val="lowKashida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035E3">
              <w:rPr>
                <w:rFonts w:ascii="Arial" w:hAnsi="Arial" w:cs="Arial"/>
                <w:b/>
                <w:bCs/>
                <w:color w:val="000080"/>
                <w:sz w:val="28"/>
                <w:szCs w:val="28"/>
              </w:rPr>
              <w:t>Chemistry(major)</w:t>
            </w:r>
          </w:p>
        </w:tc>
      </w:tr>
    </w:tbl>
    <w:p w:rsidR="00CD631D" w:rsidRPr="002759AE" w:rsidRDefault="00CD631D" w:rsidP="00CD631D">
      <w:pPr>
        <w:ind w:left="-567"/>
        <w:rPr>
          <w:rFonts w:ascii="Arial" w:hAnsi="Arial" w:cs="Arial"/>
          <w:b/>
          <w:color w:val="000080"/>
          <w:sz w:val="32"/>
          <w:szCs w:val="32"/>
          <w:u w:val="single"/>
        </w:rPr>
      </w:pPr>
      <w:r w:rsidRPr="002759AE">
        <w:rPr>
          <w:rFonts w:ascii="Arial" w:hAnsi="Arial" w:cs="Arial"/>
          <w:b/>
          <w:color w:val="000080"/>
          <w:sz w:val="32"/>
          <w:szCs w:val="32"/>
          <w:u w:val="single"/>
        </w:rPr>
        <w:t>Fields of Interest :</w:t>
      </w:r>
    </w:p>
    <w:p w:rsidR="00CD631D" w:rsidRPr="00187F9D" w:rsidRDefault="00CD631D" w:rsidP="00CD631D">
      <w:pPr>
        <w:ind w:left="-567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color w:val="000080"/>
          <w:sz w:val="28"/>
          <w:szCs w:val="28"/>
        </w:rPr>
        <w:t xml:space="preserve">   Synthesis of Heterocyclic organic compounds</w:t>
      </w:r>
      <w:r w:rsidRPr="00187F9D">
        <w:rPr>
          <w:rFonts w:ascii="Arial" w:hAnsi="Arial" w:cs="Arial"/>
          <w:b/>
          <w:bCs/>
          <w:color w:val="000080"/>
          <w:sz w:val="28"/>
          <w:szCs w:val="28"/>
        </w:rPr>
        <w:t xml:space="preserve">  </w:t>
      </w:r>
    </w:p>
    <w:p w:rsidR="00CD631D" w:rsidRPr="00187F9D" w:rsidRDefault="00CD631D" w:rsidP="00CD631D">
      <w:pPr>
        <w:tabs>
          <w:tab w:val="left" w:pos="4111"/>
        </w:tabs>
        <w:ind w:left="-567"/>
        <w:rPr>
          <w:rFonts w:ascii="Arial" w:hAnsi="Arial" w:cs="Arial"/>
          <w:b/>
          <w:bCs/>
          <w:color w:val="000080"/>
          <w:sz w:val="28"/>
          <w:szCs w:val="28"/>
          <w:u w:val="single"/>
        </w:rPr>
      </w:pPr>
      <w:r w:rsidRPr="00187F9D">
        <w:rPr>
          <w:rFonts w:ascii="Arial" w:hAnsi="Arial" w:cs="Arial"/>
          <w:b/>
          <w:bCs/>
          <w:color w:val="000080"/>
          <w:sz w:val="28"/>
          <w:szCs w:val="28"/>
          <w:u w:val="single"/>
        </w:rPr>
        <w:t xml:space="preserve">Experiences: </w:t>
      </w:r>
    </w:p>
    <w:p w:rsidR="00CD631D" w:rsidRPr="00187F9D" w:rsidRDefault="00CD631D" w:rsidP="00CD631D">
      <w:pPr>
        <w:ind w:left="-567"/>
        <w:rPr>
          <w:rFonts w:ascii="Arial" w:hAnsi="Arial" w:cs="Arial"/>
          <w:b/>
          <w:bCs/>
          <w:color w:val="000080"/>
          <w:sz w:val="28"/>
          <w:szCs w:val="28"/>
        </w:rPr>
      </w:pPr>
      <w:r w:rsidRPr="00187F9D">
        <w:rPr>
          <w:rFonts w:ascii="Arial" w:hAnsi="Arial" w:cs="Arial"/>
          <w:b/>
          <w:bCs/>
          <w:color w:val="000080"/>
          <w:sz w:val="28"/>
          <w:szCs w:val="28"/>
        </w:rPr>
        <w:t xml:space="preserve">   Research working in organic chemistry ,teaching organic chemistry for   undergraduate and postgraduate students</w:t>
      </w:r>
      <w:r>
        <w:rPr>
          <w:rFonts w:ascii="Arial" w:hAnsi="Arial" w:cs="Arial"/>
          <w:b/>
          <w:bCs/>
          <w:color w:val="000080"/>
          <w:sz w:val="28"/>
          <w:szCs w:val="28"/>
        </w:rPr>
        <w:t xml:space="preserve"> </w:t>
      </w:r>
      <w:r w:rsidRPr="00187F9D">
        <w:rPr>
          <w:rFonts w:ascii="Arial" w:hAnsi="Arial" w:cs="Arial"/>
          <w:b/>
          <w:bCs/>
          <w:color w:val="000080"/>
          <w:sz w:val="28"/>
          <w:szCs w:val="28"/>
        </w:rPr>
        <w:t>and supervisi</w:t>
      </w:r>
      <w:r>
        <w:rPr>
          <w:rFonts w:ascii="Arial" w:hAnsi="Arial" w:cs="Arial"/>
          <w:b/>
          <w:bCs/>
          <w:color w:val="000080"/>
          <w:sz w:val="28"/>
          <w:szCs w:val="28"/>
        </w:rPr>
        <w:t>ng the postgraguate students for  Ph. D. a</w:t>
      </w:r>
      <w:r w:rsidRPr="00187F9D">
        <w:rPr>
          <w:rFonts w:ascii="Arial" w:hAnsi="Arial" w:cs="Arial"/>
          <w:b/>
          <w:bCs/>
          <w:color w:val="000080"/>
          <w:sz w:val="28"/>
          <w:szCs w:val="28"/>
        </w:rPr>
        <w:t>nd M.Sc.degrees.</w:t>
      </w:r>
    </w:p>
    <w:p w:rsidR="00CD631D" w:rsidRDefault="00CD631D" w:rsidP="00CD631D">
      <w:pPr>
        <w:ind w:left="-567"/>
        <w:rPr>
          <w:rFonts w:ascii="Arial" w:hAnsi="Arial" w:cs="Arial"/>
          <w:b/>
          <w:bCs/>
          <w:color w:val="000080"/>
          <w:sz w:val="28"/>
          <w:szCs w:val="28"/>
        </w:rPr>
      </w:pPr>
      <w:r w:rsidRPr="00187F9D">
        <w:rPr>
          <w:rFonts w:ascii="Arial" w:hAnsi="Arial" w:cs="Arial"/>
          <w:b/>
          <w:bCs/>
          <w:color w:val="000080"/>
          <w:sz w:val="32"/>
          <w:szCs w:val="32"/>
          <w:u w:val="single"/>
        </w:rPr>
        <w:t xml:space="preserve">List of publications: </w:t>
      </w:r>
      <w:r w:rsidRPr="00187F9D">
        <w:rPr>
          <w:rFonts w:ascii="Arial" w:hAnsi="Arial" w:cs="Arial"/>
          <w:b/>
          <w:bCs/>
          <w:color w:val="000080"/>
          <w:sz w:val="28"/>
          <w:szCs w:val="28"/>
        </w:rPr>
        <w:t>Include</w:t>
      </w:r>
      <w:r>
        <w:rPr>
          <w:rFonts w:ascii="Arial" w:hAnsi="Arial" w:cs="Arial"/>
          <w:b/>
          <w:bCs/>
          <w:color w:val="000080"/>
          <w:sz w:val="28"/>
          <w:szCs w:val="28"/>
        </w:rPr>
        <w:t>s</w:t>
      </w:r>
      <w:r w:rsidRPr="00187F9D">
        <w:rPr>
          <w:rFonts w:ascii="Arial" w:hAnsi="Arial" w:cs="Arial"/>
          <w:b/>
          <w:bCs/>
          <w:color w:val="000080"/>
          <w:sz w:val="28"/>
          <w:szCs w:val="28"/>
        </w:rPr>
        <w:t xml:space="preserve">  </w:t>
      </w:r>
    </w:p>
    <w:p w:rsidR="00CD631D" w:rsidRDefault="00CD631D" w:rsidP="00CD631D">
      <w:pPr>
        <w:ind w:left="-567"/>
        <w:rPr>
          <w:rFonts w:ascii="Arial" w:hAnsi="Arial" w:cs="Arial"/>
          <w:b/>
          <w:bCs/>
          <w:color w:val="000080"/>
          <w:sz w:val="28"/>
          <w:szCs w:val="28"/>
        </w:rPr>
      </w:pPr>
    </w:p>
    <w:p w:rsidR="00CD631D" w:rsidRDefault="00CD631D" w:rsidP="00CD631D">
      <w:pPr>
        <w:ind w:left="-567"/>
        <w:jc w:val="center"/>
        <w:rPr>
          <w:rFonts w:ascii="Arial" w:hAnsi="Arial" w:cs="Arial"/>
          <w:b/>
          <w:bCs/>
          <w:color w:val="000080"/>
          <w:sz w:val="28"/>
          <w:szCs w:val="28"/>
        </w:rPr>
      </w:pPr>
      <w:r>
        <w:rPr>
          <w:noProof/>
          <w:lang w:val="en-US"/>
        </w:rPr>
        <w:lastRenderedPageBreak/>
        <w:drawing>
          <wp:inline distT="0" distB="0" distL="0" distR="0">
            <wp:extent cx="5486400" cy="557212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57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631D" w:rsidRPr="001C155E" w:rsidRDefault="00CD631D" w:rsidP="00CD631D">
      <w:pPr>
        <w:rPr>
          <w:rFonts w:ascii="Arial" w:hAnsi="Arial" w:cs="Arial"/>
          <w:sz w:val="28"/>
          <w:szCs w:val="28"/>
        </w:rPr>
      </w:pPr>
    </w:p>
    <w:p w:rsidR="00CD631D" w:rsidRDefault="00CD631D" w:rsidP="00CD631D">
      <w:pPr>
        <w:tabs>
          <w:tab w:val="left" w:pos="4710"/>
        </w:tabs>
        <w:jc w:val="center"/>
        <w:rPr>
          <w:lang w:bidi="ar-EG"/>
        </w:rPr>
      </w:pPr>
      <w:r>
        <w:rPr>
          <w:noProof/>
          <w:lang w:val="en-US"/>
        </w:rPr>
        <w:lastRenderedPageBreak/>
        <w:drawing>
          <wp:inline distT="0" distB="0" distL="0" distR="0">
            <wp:extent cx="5591175" cy="8448675"/>
            <wp:effectExtent l="0" t="0" r="9525" b="9525"/>
            <wp:docPr id="4" name="Picture 4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84" r="10660" b="106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844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>
            <wp:extent cx="5343525" cy="7924800"/>
            <wp:effectExtent l="0" t="0" r="9525" b="0"/>
            <wp:docPr id="3" name="Picture 3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33" t="1492" r="12000" b="119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631D" w:rsidRPr="000B0FC9" w:rsidRDefault="00CD631D" w:rsidP="00CD631D">
      <w:pPr>
        <w:rPr>
          <w:lang w:bidi="ar-EG"/>
        </w:rPr>
      </w:pPr>
    </w:p>
    <w:p w:rsidR="00CD631D" w:rsidRPr="000B0FC9" w:rsidRDefault="00CD631D" w:rsidP="00CD631D">
      <w:pPr>
        <w:rPr>
          <w:lang w:bidi="ar-EG"/>
        </w:rPr>
      </w:pPr>
    </w:p>
    <w:p w:rsidR="00CD631D" w:rsidRDefault="00CD631D" w:rsidP="00CD631D">
      <w:pPr>
        <w:rPr>
          <w:lang w:bidi="ar-EG"/>
        </w:rPr>
      </w:pPr>
    </w:p>
    <w:p w:rsidR="00CD631D" w:rsidRDefault="00CD631D" w:rsidP="00CD631D">
      <w:pPr>
        <w:jc w:val="center"/>
        <w:rPr>
          <w:lang w:bidi="ar-EG"/>
        </w:rPr>
      </w:pPr>
    </w:p>
    <w:p w:rsidR="00CD631D" w:rsidRDefault="00CD631D" w:rsidP="00CD631D">
      <w:pPr>
        <w:jc w:val="center"/>
        <w:rPr>
          <w:lang w:bidi="ar-EG"/>
        </w:rPr>
      </w:pPr>
    </w:p>
    <w:p w:rsidR="00CD631D" w:rsidRDefault="00CD631D" w:rsidP="00CD631D">
      <w:pPr>
        <w:jc w:val="center"/>
        <w:rPr>
          <w:lang w:bidi="ar-EG"/>
        </w:rPr>
      </w:pPr>
      <w:r>
        <w:rPr>
          <w:noProof/>
          <w:lang w:val="en-US"/>
        </w:rPr>
        <w:lastRenderedPageBreak/>
        <w:drawing>
          <wp:inline distT="0" distB="0" distL="0" distR="0">
            <wp:extent cx="6438900" cy="9029700"/>
            <wp:effectExtent l="0" t="0" r="0" b="0"/>
            <wp:docPr id="2" name="Picture 2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66" t="2985" r="10811" b="149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0" cy="902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631D" w:rsidRPr="00685F16" w:rsidRDefault="00CD631D" w:rsidP="00CD631D">
      <w:pPr>
        <w:rPr>
          <w:lang w:bidi="ar-EG"/>
        </w:rPr>
      </w:pPr>
      <w:r>
        <w:rPr>
          <w:noProof/>
          <w:lang w:val="en-US"/>
        </w:rPr>
        <w:lastRenderedPageBreak/>
        <w:drawing>
          <wp:inline distT="0" distB="0" distL="0" distR="0">
            <wp:extent cx="5543550" cy="5353050"/>
            <wp:effectExtent l="0" t="0" r="0" b="0"/>
            <wp:docPr id="1" name="Picture 1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lum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03" t="6061" r="9589" b="363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535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631D" w:rsidRDefault="00CD631D" w:rsidP="00CD631D">
      <w:pPr>
        <w:spacing w:line="276" w:lineRule="auto"/>
        <w:ind w:left="993" w:hanging="426"/>
        <w:jc w:val="both"/>
        <w:rPr>
          <w:sz w:val="28"/>
          <w:szCs w:val="28"/>
        </w:rPr>
      </w:pPr>
      <w:r>
        <w:rPr>
          <w:sz w:val="28"/>
          <w:szCs w:val="28"/>
        </w:rPr>
        <w:t>26) One pot Synthesis of Novel thiazolo[3,2-b] [1,2,4] Triazoles :                                                                             A useful synthesis application of the acidified acetic acid method.</w:t>
      </w:r>
      <w:r w:rsidRPr="005A12D0">
        <w:rPr>
          <w:sz w:val="28"/>
          <w:szCs w:val="28"/>
        </w:rPr>
        <w:t xml:space="preserve"> </w:t>
      </w:r>
    </w:p>
    <w:p w:rsidR="00CD631D" w:rsidRDefault="00CD631D" w:rsidP="00CD631D">
      <w:pPr>
        <w:spacing w:line="276" w:lineRule="auto"/>
        <w:ind w:left="993" w:hanging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H.A.H.El-Sherief, A.M.M.Mahmoud, A.A.O. Sarhan, Z.A.Hozien and</w:t>
      </w:r>
      <w:r w:rsidRPr="005A12D0">
        <w:rPr>
          <w:sz w:val="28"/>
          <w:szCs w:val="28"/>
        </w:rPr>
        <w:t xml:space="preserve"> </w:t>
      </w:r>
      <w:r>
        <w:rPr>
          <w:sz w:val="28"/>
          <w:szCs w:val="28"/>
        </w:rPr>
        <w:t>O.M.A.Habib, J.of sulfur chemistry, vol.27,No1,  65-85,</w:t>
      </w:r>
      <w:r w:rsidRPr="005A12D0">
        <w:rPr>
          <w:sz w:val="28"/>
          <w:szCs w:val="28"/>
        </w:rPr>
        <w:t xml:space="preserve"> </w:t>
      </w:r>
      <w:r>
        <w:rPr>
          <w:sz w:val="28"/>
          <w:szCs w:val="28"/>
        </w:rPr>
        <w:t>2006 .</w:t>
      </w:r>
    </w:p>
    <w:p w:rsidR="00CD631D" w:rsidRDefault="00CD631D" w:rsidP="00CD631D">
      <w:pPr>
        <w:spacing w:line="276" w:lineRule="auto"/>
        <w:ind w:left="993" w:hanging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27) Studies on the reaction of N-(3-carbethoxy-4,5,6,7-tetrahydrobenzo </w:t>
      </w:r>
    </w:p>
    <w:p w:rsidR="00CD631D" w:rsidRDefault="00CD631D" w:rsidP="00CD631D">
      <w:pPr>
        <w:spacing w:line="276" w:lineRule="auto"/>
        <w:ind w:left="993" w:hanging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[b]thienyl)-N-phenylthiourea with hydrazine hydrate (part1).</w:t>
      </w:r>
    </w:p>
    <w:p w:rsidR="00CD631D" w:rsidRDefault="00CD631D" w:rsidP="00CD631D">
      <w:pPr>
        <w:spacing w:line="276" w:lineRule="auto"/>
        <w:ind w:left="993" w:hanging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Hassan A.H.El Sherief, Gala M.El-Naggar, Zeinab.A.Hozien and </w:t>
      </w:r>
    </w:p>
    <w:p w:rsidR="00CD631D" w:rsidRDefault="00CD631D" w:rsidP="00CD631D">
      <w:pPr>
        <w:spacing w:line="276" w:lineRule="auto"/>
        <w:ind w:left="993" w:hanging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Suliman M.El-Sawaisi. J.Heterocyclic chem.,45,467, 2008.</w:t>
      </w:r>
    </w:p>
    <w:p w:rsidR="00CD631D" w:rsidRDefault="00CD631D" w:rsidP="00CD631D">
      <w:pPr>
        <w:spacing w:line="276" w:lineRule="auto"/>
        <w:ind w:left="993" w:hanging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28) Novel Method for the synthesis of s-triazolo [3,4-b] [1,3,4]  </w:t>
      </w:r>
    </w:p>
    <w:p w:rsidR="00CD631D" w:rsidRDefault="00CD631D" w:rsidP="00CD631D">
      <w:pPr>
        <w:spacing w:line="276" w:lineRule="auto"/>
        <w:ind w:left="993" w:hanging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thiadiazines  </w:t>
      </w:r>
    </w:p>
    <w:p w:rsidR="00CD631D" w:rsidRDefault="00CD631D" w:rsidP="00CD631D">
      <w:pPr>
        <w:spacing w:line="276" w:lineRule="auto"/>
        <w:ind w:left="993" w:hanging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Hassan A.H.El sherief,  Zeinab.A.Hozien, Ahmed F.M. El-Mahdy,</w:t>
      </w:r>
    </w:p>
    <w:p w:rsidR="00CD631D" w:rsidRDefault="00CD631D" w:rsidP="00CD631D">
      <w:pPr>
        <w:spacing w:line="276" w:lineRule="auto"/>
        <w:ind w:left="993" w:hanging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Abdelwareth A.O.Saihan.  Synthesis No. 15,2636-2642 (2010).</w:t>
      </w:r>
    </w:p>
    <w:p w:rsidR="00CD631D" w:rsidRDefault="00CD631D" w:rsidP="00CD631D">
      <w:pPr>
        <w:spacing w:line="276" w:lineRule="auto"/>
        <w:ind w:left="993" w:hanging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29) Intramolecular cyclization of Mannich reaction for synthesis of </w:t>
      </w:r>
    </w:p>
    <w:p w:rsidR="00CD631D" w:rsidRDefault="00CD631D" w:rsidP="00CD631D">
      <w:pPr>
        <w:spacing w:line="276" w:lineRule="auto"/>
        <w:ind w:left="993" w:hanging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Pyrimido [2,1-b] -1,3,5- thiadiazines </w:t>
      </w:r>
    </w:p>
    <w:p w:rsidR="00CD631D" w:rsidRDefault="00CD631D" w:rsidP="00CD631D">
      <w:pPr>
        <w:spacing w:line="276" w:lineRule="auto"/>
        <w:ind w:left="993" w:hanging="42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Hassan A.H.El sherief, Zeinab.A.Hozien, Ahmed F.M. El-Mahdy,</w:t>
      </w:r>
    </w:p>
    <w:p w:rsidR="00CD631D" w:rsidRDefault="00CD631D" w:rsidP="00CD631D">
      <w:pPr>
        <w:spacing w:line="276" w:lineRule="auto"/>
        <w:ind w:left="993" w:hanging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and Abdelwareth A.O.Sarhan.  J. Heterocyclic chem. 47,1294 (2010).</w:t>
      </w:r>
    </w:p>
    <w:p w:rsidR="00CD631D" w:rsidRDefault="00CD631D" w:rsidP="00CD631D">
      <w:pPr>
        <w:spacing w:line="276" w:lineRule="auto"/>
        <w:ind w:left="993" w:hanging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30) One pot synthesis and reactions of novel 5-amino [1,3] thiazolo </w:t>
      </w:r>
    </w:p>
    <w:p w:rsidR="00CD631D" w:rsidRDefault="00CD631D" w:rsidP="00CD631D">
      <w:pPr>
        <w:spacing w:line="276" w:lineRule="auto"/>
        <w:ind w:left="993" w:hanging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[3,2-b] [1,2,4] triazoles.</w:t>
      </w:r>
      <w:r w:rsidRPr="005A12D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</w:t>
      </w:r>
    </w:p>
    <w:p w:rsidR="00CD631D" w:rsidRDefault="00CD631D" w:rsidP="00CD631D">
      <w:pPr>
        <w:spacing w:line="276" w:lineRule="auto"/>
        <w:ind w:left="993" w:hanging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Hassan A.H.El sherief, Zeinab.A.Hozien, Ahmed F.M. El-Mahdy</w:t>
      </w:r>
      <w:r w:rsidRPr="005A12D0">
        <w:rPr>
          <w:sz w:val="28"/>
          <w:szCs w:val="28"/>
        </w:rPr>
        <w:t xml:space="preserve"> </w:t>
      </w:r>
      <w:r>
        <w:rPr>
          <w:sz w:val="28"/>
          <w:szCs w:val="28"/>
        </w:rPr>
        <w:t>and                                                                                                                                                                                                                    Abdelwareth A.O.Sarhan,</w:t>
      </w:r>
      <w:r w:rsidRPr="005A12D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ARKIVOC 71-84 (2011).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D631D" w:rsidRDefault="00CD631D" w:rsidP="00CD631D">
      <w:pPr>
        <w:spacing w:line="276" w:lineRule="auto"/>
        <w:ind w:left="993" w:hanging="426"/>
        <w:jc w:val="both"/>
        <w:rPr>
          <w:sz w:val="28"/>
          <w:szCs w:val="28"/>
        </w:rPr>
      </w:pPr>
      <w:r>
        <w:rPr>
          <w:sz w:val="28"/>
          <w:szCs w:val="28"/>
        </w:rPr>
        <w:t>31) Photochromism of dihydrolinolizines. Part XVIII: palladium                        catalyzed   Negishi coupling for the synthesis of photochromic dihydro-                                                                                                                                                                                                         5-azaindolizine-linker-conjugates with a terminal ethylene</w:t>
      </w:r>
      <w:r w:rsidRPr="005A12D0">
        <w:rPr>
          <w:sz w:val="28"/>
          <w:szCs w:val="28"/>
        </w:rPr>
        <w:t xml:space="preserve"> </w:t>
      </w:r>
      <w:r>
        <w:rPr>
          <w:sz w:val="28"/>
          <w:szCs w:val="28"/>
        </w:rPr>
        <w:t>anchoring group.                                                                                                   Saleh A.Ahmed, Khalid S.Khairou, Aboel-Magd, A.Abdel-wahab,</w:t>
      </w:r>
      <w:r w:rsidRPr="005A12D0">
        <w:rPr>
          <w:sz w:val="28"/>
          <w:szCs w:val="28"/>
        </w:rPr>
        <w:t xml:space="preserve"> </w:t>
      </w:r>
      <w:r>
        <w:rPr>
          <w:sz w:val="28"/>
          <w:szCs w:val="28"/>
        </w:rPr>
        <w:t>Zeinab.A.Hozien, Heinz Dum.</w:t>
      </w:r>
      <w:r w:rsidRPr="005A12D0">
        <w:rPr>
          <w:sz w:val="28"/>
          <w:szCs w:val="28"/>
        </w:rPr>
        <w:t xml:space="preserve"> </w:t>
      </w:r>
      <w:r>
        <w:rPr>
          <w:sz w:val="28"/>
          <w:szCs w:val="28"/>
        </w:rPr>
        <w:t>Tetrahedron letters 4397-4401 (2012).</w:t>
      </w:r>
    </w:p>
    <w:p w:rsidR="00CD631D" w:rsidRPr="001C155E" w:rsidRDefault="00CD631D" w:rsidP="00CD631D">
      <w:pPr>
        <w:ind w:firstLine="708"/>
        <w:rPr>
          <w:rFonts w:ascii="Arial" w:hAnsi="Arial" w:cs="Arial"/>
          <w:sz w:val="28"/>
          <w:szCs w:val="28"/>
        </w:rPr>
      </w:pPr>
    </w:p>
    <w:p w:rsidR="00421268" w:rsidRPr="00CD631D" w:rsidRDefault="00421268">
      <w:pPr>
        <w:rPr>
          <w:rFonts w:hint="cs"/>
          <w:rtl/>
          <w:lang w:val="en-US" w:bidi="ar-EG"/>
        </w:rPr>
      </w:pPr>
      <w:bookmarkStart w:id="0" w:name="_GoBack"/>
      <w:bookmarkEnd w:id="0"/>
    </w:p>
    <w:sectPr w:rsidR="00421268" w:rsidRPr="00CD631D" w:rsidSect="00957F83">
      <w:headerReference w:type="default" r:id="rId12"/>
      <w:pgSz w:w="11906" w:h="16838"/>
      <w:pgMar w:top="1417" w:right="1273" w:bottom="1134" w:left="1273" w:header="1440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3FA4" w:rsidRDefault="00CD631D" w:rsidP="006959B6">
    <w:pPr>
      <w:pStyle w:val="Header"/>
      <w:bidi/>
      <w:rPr>
        <w:rFonts w:hint="cs"/>
        <w:rtl/>
        <w:lang w:bidi="ar-EG"/>
      </w:rPr>
    </w:pPr>
  </w:p>
  <w:p w:rsidR="00DB3FA4" w:rsidRDefault="00CD631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31D"/>
    <w:rsid w:val="00421268"/>
    <w:rsid w:val="0099063C"/>
    <w:rsid w:val="00CD6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63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nb-N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CD631D"/>
    <w:pPr>
      <w:jc w:val="center"/>
    </w:pPr>
    <w:rPr>
      <w:b/>
      <w:bCs/>
      <w:i/>
      <w:iCs/>
      <w:color w:val="000080"/>
      <w:sz w:val="40"/>
      <w:szCs w:val="40"/>
      <w:u w:val="single"/>
    </w:rPr>
  </w:style>
  <w:style w:type="character" w:customStyle="1" w:styleId="TitleChar">
    <w:name w:val="Title Char"/>
    <w:basedOn w:val="DefaultParagraphFont"/>
    <w:link w:val="Title"/>
    <w:rsid w:val="00CD631D"/>
    <w:rPr>
      <w:rFonts w:ascii="Times New Roman" w:eastAsia="Times New Roman" w:hAnsi="Times New Roman" w:cs="Times New Roman"/>
      <w:b/>
      <w:bCs/>
      <w:i/>
      <w:iCs/>
      <w:color w:val="000080"/>
      <w:sz w:val="40"/>
      <w:szCs w:val="40"/>
      <w:u w:val="single"/>
      <w:lang w:val="nb-NO"/>
    </w:rPr>
  </w:style>
  <w:style w:type="paragraph" w:styleId="Caption">
    <w:name w:val="caption"/>
    <w:basedOn w:val="Normal"/>
    <w:next w:val="Normal"/>
    <w:qFormat/>
    <w:rsid w:val="00CD631D"/>
    <w:rPr>
      <w:b/>
      <w:bCs/>
      <w:color w:val="000080"/>
      <w:sz w:val="28"/>
      <w:szCs w:val="28"/>
    </w:rPr>
  </w:style>
  <w:style w:type="paragraph" w:styleId="Header">
    <w:name w:val="header"/>
    <w:basedOn w:val="Normal"/>
    <w:link w:val="HeaderChar"/>
    <w:rsid w:val="00CD631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CD631D"/>
    <w:rPr>
      <w:rFonts w:ascii="Times New Roman" w:eastAsia="Times New Roman" w:hAnsi="Times New Roman" w:cs="Times New Roman"/>
      <w:sz w:val="20"/>
      <w:szCs w:val="20"/>
      <w:lang w:val="nb-N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631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631D"/>
    <w:rPr>
      <w:rFonts w:ascii="Tahoma" w:eastAsia="Times New Roman" w:hAnsi="Tahoma" w:cs="Tahoma"/>
      <w:sz w:val="16"/>
      <w:szCs w:val="16"/>
      <w:lang w:val="nb-N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63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nb-N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CD631D"/>
    <w:pPr>
      <w:jc w:val="center"/>
    </w:pPr>
    <w:rPr>
      <w:b/>
      <w:bCs/>
      <w:i/>
      <w:iCs/>
      <w:color w:val="000080"/>
      <w:sz w:val="40"/>
      <w:szCs w:val="40"/>
      <w:u w:val="single"/>
    </w:rPr>
  </w:style>
  <w:style w:type="character" w:customStyle="1" w:styleId="TitleChar">
    <w:name w:val="Title Char"/>
    <w:basedOn w:val="DefaultParagraphFont"/>
    <w:link w:val="Title"/>
    <w:rsid w:val="00CD631D"/>
    <w:rPr>
      <w:rFonts w:ascii="Times New Roman" w:eastAsia="Times New Roman" w:hAnsi="Times New Roman" w:cs="Times New Roman"/>
      <w:b/>
      <w:bCs/>
      <w:i/>
      <w:iCs/>
      <w:color w:val="000080"/>
      <w:sz w:val="40"/>
      <w:szCs w:val="40"/>
      <w:u w:val="single"/>
      <w:lang w:val="nb-NO"/>
    </w:rPr>
  </w:style>
  <w:style w:type="paragraph" w:styleId="Caption">
    <w:name w:val="caption"/>
    <w:basedOn w:val="Normal"/>
    <w:next w:val="Normal"/>
    <w:qFormat/>
    <w:rsid w:val="00CD631D"/>
    <w:rPr>
      <w:b/>
      <w:bCs/>
      <w:color w:val="000080"/>
      <w:sz w:val="28"/>
      <w:szCs w:val="28"/>
    </w:rPr>
  </w:style>
  <w:style w:type="paragraph" w:styleId="Header">
    <w:name w:val="header"/>
    <w:basedOn w:val="Normal"/>
    <w:link w:val="HeaderChar"/>
    <w:rsid w:val="00CD631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CD631D"/>
    <w:rPr>
      <w:rFonts w:ascii="Times New Roman" w:eastAsia="Times New Roman" w:hAnsi="Times New Roman" w:cs="Times New Roman"/>
      <w:sz w:val="20"/>
      <w:szCs w:val="20"/>
      <w:lang w:val="nb-N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631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631D"/>
    <w:rPr>
      <w:rFonts w:ascii="Tahoma" w:eastAsia="Times New Roman" w:hAnsi="Tahoma" w:cs="Tahoma"/>
      <w:sz w:val="16"/>
      <w:szCs w:val="16"/>
      <w:lang w:val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554</Words>
  <Characters>3160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Laptop Market</dc:creator>
  <cp:lastModifiedBy>Laptop Market</cp:lastModifiedBy>
  <cp:revision>1</cp:revision>
  <dcterms:created xsi:type="dcterms:W3CDTF">2015-06-07T15:54:00Z</dcterms:created>
  <dcterms:modified xsi:type="dcterms:W3CDTF">2015-06-07T15:55:00Z</dcterms:modified>
</cp:coreProperties>
</file>